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Mellékletek"/>
    <w:bookmarkStart w:id="1" w:name="_bookmark15"/>
    <w:bookmarkEnd w:id="0"/>
    <w:bookmarkEnd w:id="1"/>
    <w:p w14:paraId="6A78555B" w14:textId="77777777" w:rsidR="00973779" w:rsidRDefault="00973779" w:rsidP="00973779">
      <w:pPr>
        <w:pStyle w:val="Szvegtrzs"/>
        <w:spacing w:before="6"/>
        <w:rPr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0AB581" wp14:editId="11E1CFB6">
                <wp:simplePos x="0" y="0"/>
                <wp:positionH relativeFrom="page">
                  <wp:posOffset>2143125</wp:posOffset>
                </wp:positionH>
                <wp:positionV relativeFrom="paragraph">
                  <wp:posOffset>109855</wp:posOffset>
                </wp:positionV>
                <wp:extent cx="3476625" cy="514350"/>
                <wp:effectExtent l="0" t="0" r="28575" b="1905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43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1020B" w14:textId="64C1124F" w:rsidR="00973779" w:rsidRDefault="00973779" w:rsidP="0018110C">
                            <w:pPr>
                              <w:spacing w:before="132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>ÚTIBESZÁMOLÓ</w:t>
                            </w:r>
                            <w:r w:rsidR="0018110C"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AB5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68.75pt;margin-top:8.65pt;width:273.75pt;height:40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" filled="f" strokeweight="1pt">
                <v:stroke linestyle="thinThin"/>
                <v:textbox inset="0,0,0,0">
                  <w:txbxContent>
                    <w:p w14:paraId="4511020B" w14:textId="64C1124F" w:rsidR="00973779" w:rsidRDefault="00973779" w:rsidP="0018110C">
                      <w:pPr>
                        <w:spacing w:before="132"/>
                        <w:jc w:val="center"/>
                        <w:rPr>
                          <w:rFonts w:ascii="Calibri" w:hAnsi="Calibri"/>
                          <w:b/>
                          <w:sz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</w:rPr>
                        <w:t>ÚTIBESZÁMOLÓ</w:t>
                      </w:r>
                      <w:r w:rsidR="0018110C">
                        <w:rPr>
                          <w:rFonts w:ascii="Calibri" w:hAnsi="Calibri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6F720E" w14:textId="77777777" w:rsidR="00973779" w:rsidRDefault="00973779" w:rsidP="00973779">
      <w:pPr>
        <w:pStyle w:val="Szvegtrzs"/>
        <w:spacing w:before="8"/>
        <w:rPr>
          <w:b/>
          <w:sz w:val="21"/>
        </w:rPr>
      </w:pPr>
    </w:p>
    <w:p w14:paraId="3F774F70" w14:textId="64FD57BA" w:rsidR="00973779" w:rsidRDefault="00973779" w:rsidP="00973779">
      <w:pPr>
        <w:pStyle w:val="Listaszerbekezds"/>
        <w:numPr>
          <w:ilvl w:val="0"/>
          <w:numId w:val="1"/>
        </w:numPr>
        <w:tabs>
          <w:tab w:val="left" w:pos="803"/>
          <w:tab w:val="left" w:pos="804"/>
        </w:tabs>
        <w:spacing w:before="101"/>
        <w:jc w:val="left"/>
        <w:rPr>
          <w:b/>
        </w:rPr>
      </w:pPr>
      <w:r>
        <w:rPr>
          <w:b/>
        </w:rPr>
        <w:t>AZ UTAZÁS</w:t>
      </w:r>
      <w:r>
        <w:rPr>
          <w:b/>
          <w:spacing w:val="-3"/>
        </w:rPr>
        <w:t xml:space="preserve"> </w:t>
      </w:r>
      <w:r>
        <w:rPr>
          <w:b/>
        </w:rPr>
        <w:t>ALAPADATAI</w:t>
      </w:r>
      <w:r w:rsidR="0018110C">
        <w:rPr>
          <w:b/>
        </w:rPr>
        <w:t xml:space="preserve"> / BASIC DATA</w:t>
      </w:r>
    </w:p>
    <w:p w14:paraId="5F2F590C" w14:textId="77777777" w:rsidR="00973779" w:rsidRDefault="00973779" w:rsidP="00973779">
      <w:pPr>
        <w:pStyle w:val="Szvegtrzs"/>
        <w:spacing w:before="10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EA3549" wp14:editId="1A0B05E4">
                <wp:simplePos x="0" y="0"/>
                <wp:positionH relativeFrom="page">
                  <wp:posOffset>771525</wp:posOffset>
                </wp:positionH>
                <wp:positionV relativeFrom="paragraph">
                  <wp:posOffset>153670</wp:posOffset>
                </wp:positionV>
                <wp:extent cx="1351915" cy="1104900"/>
                <wp:effectExtent l="0" t="0" r="635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8"/>
                            </w:tblGrid>
                            <w:tr w:rsidR="00973779" w14:paraId="76FF1B7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128" w:type="dxa"/>
                                </w:tcPr>
                                <w:p w14:paraId="5BEEE61F" w14:textId="77777777" w:rsidR="00973779" w:rsidRDefault="00973779" w:rsidP="0018110C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Az esemény neve</w:t>
                                  </w:r>
                                  <w:r w:rsidR="0018110C">
                                    <w:rPr>
                                      <w:b/>
                                    </w:rPr>
                                    <w:t>/ Name of event</w:t>
                                  </w:r>
                                </w:p>
                              </w:tc>
                            </w:tr>
                            <w:tr w:rsidR="00973779" w14:paraId="0DF7737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128" w:type="dxa"/>
                                </w:tcPr>
                                <w:p w14:paraId="33CE574A" w14:textId="77777777" w:rsidR="00973779" w:rsidRDefault="00973779" w:rsidP="0018110C">
                                  <w:pPr>
                                    <w:pStyle w:val="TableParagraph"/>
                                    <w:spacing w:before="67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Helyszín</w:t>
                                  </w:r>
                                  <w:r w:rsidR="0018110C">
                                    <w:rPr>
                                      <w:b/>
                                    </w:rPr>
                                    <w:t xml:space="preserve"> / Place</w:t>
                                  </w:r>
                                </w:p>
                              </w:tc>
                            </w:tr>
                            <w:tr w:rsidR="00973779" w14:paraId="5A41D18D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2128" w:type="dxa"/>
                                </w:tcPr>
                                <w:p w14:paraId="6914B3C7" w14:textId="77777777" w:rsidR="00973779" w:rsidRDefault="00973779">
                                  <w:pPr>
                                    <w:pStyle w:val="TableParagraph"/>
                                    <w:spacing w:before="124" w:line="238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Időpont</w:t>
                                  </w:r>
                                  <w:r w:rsidR="0018110C">
                                    <w:rPr>
                                      <w:b/>
                                    </w:rPr>
                                    <w:t xml:space="preserve"> / Date</w:t>
                                  </w:r>
                                </w:p>
                              </w:tc>
                            </w:tr>
                          </w:tbl>
                          <w:p w14:paraId="2A10FC85" w14:textId="77777777" w:rsidR="00973779" w:rsidRDefault="00973779" w:rsidP="0097377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A354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60.75pt;margin-top:12.1pt;width:106.45pt;height:8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8"/>
                      </w:tblGrid>
                      <w:tr w:rsidR="00973779" w14:paraId="76FF1B7C" w14:textId="77777777">
                        <w:trPr>
                          <w:trHeight w:val="325"/>
                        </w:trPr>
                        <w:tc>
                          <w:tcPr>
                            <w:tcW w:w="2128" w:type="dxa"/>
                          </w:tcPr>
                          <w:p w14:paraId="5BEEE61F" w14:textId="77777777" w:rsidR="00973779" w:rsidRDefault="00973779" w:rsidP="0018110C">
                            <w:pPr>
                              <w:pStyle w:val="TableParagraph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esemény neve</w:t>
                            </w:r>
                            <w:r w:rsidR="0018110C">
                              <w:rPr>
                                <w:b/>
                              </w:rPr>
                              <w:t>/ Name of event</w:t>
                            </w:r>
                          </w:p>
                        </w:tc>
                      </w:tr>
                      <w:tr w:rsidR="00973779" w14:paraId="0DF77373" w14:textId="77777777">
                        <w:trPr>
                          <w:trHeight w:val="448"/>
                        </w:trPr>
                        <w:tc>
                          <w:tcPr>
                            <w:tcW w:w="2128" w:type="dxa"/>
                          </w:tcPr>
                          <w:p w14:paraId="33CE574A" w14:textId="77777777" w:rsidR="00973779" w:rsidRDefault="00973779" w:rsidP="0018110C">
                            <w:pPr>
                              <w:pStyle w:val="TableParagraph"/>
                              <w:spacing w:before="67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Helyszín</w:t>
                            </w:r>
                            <w:r w:rsidR="0018110C">
                              <w:rPr>
                                <w:b/>
                              </w:rPr>
                              <w:t xml:space="preserve"> / Place</w:t>
                            </w:r>
                          </w:p>
                        </w:tc>
                      </w:tr>
                      <w:tr w:rsidR="00973779" w14:paraId="5A41D18D" w14:textId="77777777">
                        <w:trPr>
                          <w:trHeight w:val="382"/>
                        </w:trPr>
                        <w:tc>
                          <w:tcPr>
                            <w:tcW w:w="2128" w:type="dxa"/>
                          </w:tcPr>
                          <w:p w14:paraId="6914B3C7" w14:textId="77777777" w:rsidR="00973779" w:rsidRDefault="00973779">
                            <w:pPr>
                              <w:pStyle w:val="TableParagraph"/>
                              <w:spacing w:before="124" w:line="238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Időpont</w:t>
                            </w:r>
                            <w:r w:rsidR="0018110C">
                              <w:rPr>
                                <w:b/>
                              </w:rPr>
                              <w:t xml:space="preserve"> / Date</w:t>
                            </w:r>
                          </w:p>
                        </w:tc>
                      </w:tr>
                    </w:tbl>
                    <w:p w14:paraId="2A10FC85" w14:textId="77777777" w:rsidR="00973779" w:rsidRDefault="00973779" w:rsidP="00973779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EDC389" wp14:editId="43733217">
                <wp:simplePos x="0" y="0"/>
                <wp:positionH relativeFrom="page">
                  <wp:posOffset>2785745</wp:posOffset>
                </wp:positionH>
                <wp:positionV relativeFrom="paragraph">
                  <wp:posOffset>150495</wp:posOffset>
                </wp:positionV>
                <wp:extent cx="3949065" cy="896620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04"/>
                            </w:tblGrid>
                            <w:tr w:rsidR="00973779" w:rsidRPr="00907970" w14:paraId="675FCB4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65757D96" w14:textId="7CD8DC74" w:rsidR="00973779" w:rsidRPr="008076C0" w:rsidRDefault="001A5A6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8076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Pannónia Program, oktatói</w:t>
                                  </w:r>
                                  <w:r w:rsidR="00192ECB" w:rsidRPr="008076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/képzési</w:t>
                                  </w:r>
                                  <w:r w:rsidRPr="008076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mobilitás</w:t>
                                  </w:r>
                                </w:p>
                              </w:tc>
                            </w:tr>
                            <w:tr w:rsidR="00973779" w:rsidRPr="00907970" w14:paraId="395BE547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6105DF7F" w14:textId="6799801D" w:rsidR="00973779" w:rsidRPr="008076C0" w:rsidRDefault="00973779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973779" w:rsidRPr="00907970" w14:paraId="28A78EBA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15779BFA" w14:textId="144CF681" w:rsidR="00973779" w:rsidRPr="008076C0" w:rsidRDefault="00973779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1B454B" w14:textId="77777777" w:rsidR="00973779" w:rsidRPr="00907970" w:rsidRDefault="00973779" w:rsidP="00973779">
                            <w:pPr>
                              <w:pStyle w:val="Szvegtrzs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C389" id="Text Box 16" o:spid="_x0000_s1028" type="#_x0000_t202" style="position:absolute;margin-left:219.35pt;margin-top:11.85pt;width:310.95pt;height:70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04"/>
                      </w:tblGrid>
                      <w:tr w:rsidR="00973779" w:rsidRPr="00907970" w14:paraId="675FCB44" w14:textId="77777777">
                        <w:trPr>
                          <w:trHeight w:val="378"/>
                        </w:trPr>
                        <w:tc>
                          <w:tcPr>
                            <w:tcW w:w="6204" w:type="dxa"/>
                          </w:tcPr>
                          <w:p w14:paraId="65757D96" w14:textId="7CD8DC74" w:rsidR="00973779" w:rsidRPr="008076C0" w:rsidRDefault="001A5A6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07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Pannónia Program, oktatói</w:t>
                            </w:r>
                            <w:r w:rsidR="00192ECB" w:rsidRPr="00807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/képzési</w:t>
                            </w:r>
                            <w:r w:rsidRPr="00807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mobilitás</w:t>
                            </w:r>
                          </w:p>
                        </w:tc>
                      </w:tr>
                      <w:tr w:rsidR="00973779" w:rsidRPr="00907970" w14:paraId="395BE547" w14:textId="77777777">
                        <w:trPr>
                          <w:trHeight w:val="496"/>
                        </w:trPr>
                        <w:tc>
                          <w:tcPr>
                            <w:tcW w:w="6204" w:type="dxa"/>
                          </w:tcPr>
                          <w:p w14:paraId="6105DF7F" w14:textId="6799801D" w:rsidR="00973779" w:rsidRPr="008076C0" w:rsidRDefault="00973779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</w:tr>
                      <w:tr w:rsidR="00973779" w:rsidRPr="00907970" w14:paraId="28A78EBA" w14:textId="77777777">
                        <w:trPr>
                          <w:trHeight w:val="496"/>
                        </w:trPr>
                        <w:tc>
                          <w:tcPr>
                            <w:tcW w:w="6204" w:type="dxa"/>
                          </w:tcPr>
                          <w:p w14:paraId="15779BFA" w14:textId="144CF681" w:rsidR="00973779" w:rsidRPr="008076C0" w:rsidRDefault="00973779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3F1B454B" w14:textId="77777777" w:rsidR="00973779" w:rsidRPr="00907970" w:rsidRDefault="00973779" w:rsidP="00973779">
                      <w:pPr>
                        <w:pStyle w:val="Szvegtrzs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807A3" w14:textId="77777777" w:rsidR="00973779" w:rsidRDefault="00973779" w:rsidP="00973779">
      <w:pPr>
        <w:pStyle w:val="Szvegtrzs"/>
        <w:rPr>
          <w:b/>
          <w:sz w:val="20"/>
        </w:rPr>
      </w:pPr>
    </w:p>
    <w:p w14:paraId="35C9CFBB" w14:textId="77777777" w:rsidR="00973779" w:rsidRDefault="0018110C" w:rsidP="00973779">
      <w:pPr>
        <w:pStyle w:val="Szvegtrzs"/>
        <w:spacing w:before="9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557599" wp14:editId="2A8D2EDF">
                <wp:simplePos x="0" y="0"/>
                <wp:positionH relativeFrom="page">
                  <wp:posOffset>2781300</wp:posOffset>
                </wp:positionH>
                <wp:positionV relativeFrom="paragraph">
                  <wp:posOffset>155575</wp:posOffset>
                </wp:positionV>
                <wp:extent cx="3949065" cy="1266825"/>
                <wp:effectExtent l="0" t="0" r="13335" b="9525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04"/>
                            </w:tblGrid>
                            <w:tr w:rsidR="00973779" w14:paraId="0A0C8548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311B9414" w14:textId="17D9A99F" w:rsidR="00973779" w:rsidRPr="00907970" w:rsidRDefault="00973779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779" w14:paraId="4C664CD7" w14:textId="77777777" w:rsidTr="0018110C">
                              <w:trPr>
                                <w:trHeight w:val="614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1D61CF9C" w14:textId="2C962A18" w:rsidR="00973779" w:rsidRPr="00907970" w:rsidRDefault="00973779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779" w14:paraId="64EAE766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6204" w:type="dxa"/>
                                </w:tcPr>
                                <w:p w14:paraId="0B9EC4A7" w14:textId="59C318AA" w:rsidR="00973779" w:rsidRPr="00907970" w:rsidRDefault="00973779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C1EC1" w14:textId="77777777" w:rsidR="00973779" w:rsidRDefault="00973779" w:rsidP="0097377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7599" id="Text Box 14" o:spid="_x0000_s1029" type="#_x0000_t202" style="position:absolute;margin-left:219pt;margin-top:12.25pt;width:310.95pt;height:99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04"/>
                      </w:tblGrid>
                      <w:tr w:rsidR="00973779" w14:paraId="0A0C8548" w14:textId="77777777">
                        <w:trPr>
                          <w:trHeight w:val="496"/>
                        </w:trPr>
                        <w:tc>
                          <w:tcPr>
                            <w:tcW w:w="6204" w:type="dxa"/>
                          </w:tcPr>
                          <w:p w14:paraId="311B9414" w14:textId="17D9A99F" w:rsidR="00973779" w:rsidRPr="00907970" w:rsidRDefault="00973779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779" w14:paraId="4C664CD7" w14:textId="77777777" w:rsidTr="0018110C">
                        <w:trPr>
                          <w:trHeight w:val="614"/>
                        </w:trPr>
                        <w:tc>
                          <w:tcPr>
                            <w:tcW w:w="6204" w:type="dxa"/>
                          </w:tcPr>
                          <w:p w14:paraId="1D61CF9C" w14:textId="2C962A18" w:rsidR="00973779" w:rsidRPr="00907970" w:rsidRDefault="00973779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779" w14:paraId="64EAE766" w14:textId="77777777">
                        <w:trPr>
                          <w:trHeight w:val="496"/>
                        </w:trPr>
                        <w:tc>
                          <w:tcPr>
                            <w:tcW w:w="6204" w:type="dxa"/>
                          </w:tcPr>
                          <w:p w14:paraId="0B9EC4A7" w14:textId="59C318AA" w:rsidR="00973779" w:rsidRPr="00907970" w:rsidRDefault="00973779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BC1EC1" w14:textId="77777777" w:rsidR="00973779" w:rsidRDefault="00973779" w:rsidP="00973779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7377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4BF503" wp14:editId="4E0318F4">
                <wp:simplePos x="0" y="0"/>
                <wp:positionH relativeFrom="page">
                  <wp:posOffset>771525</wp:posOffset>
                </wp:positionH>
                <wp:positionV relativeFrom="paragraph">
                  <wp:posOffset>165100</wp:posOffset>
                </wp:positionV>
                <wp:extent cx="1986915" cy="1181100"/>
                <wp:effectExtent l="0" t="0" r="13335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9"/>
                            </w:tblGrid>
                            <w:tr w:rsidR="00973779" w14:paraId="0485E6B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3129" w:type="dxa"/>
                                </w:tcPr>
                                <w:p w14:paraId="347B9813" w14:textId="77777777" w:rsidR="00973779" w:rsidRDefault="00973779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 kiutazó neve</w:t>
                                  </w:r>
                                  <w:r w:rsidR="0018110C">
                                    <w:rPr>
                                      <w:b/>
                                    </w:rPr>
                                    <w:t xml:space="preserve"> / Traveller’s name</w:t>
                                  </w:r>
                                </w:p>
                              </w:tc>
                            </w:tr>
                            <w:tr w:rsidR="00973779" w14:paraId="582FCBF5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129" w:type="dxa"/>
                                </w:tcPr>
                                <w:p w14:paraId="1FF013AE" w14:textId="77777777" w:rsidR="00973779" w:rsidRDefault="00973779">
                                  <w:pPr>
                                    <w:pStyle w:val="TableParagraph"/>
                                    <w:spacing w:before="124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Hivatali egység/cég neve</w:t>
                                  </w:r>
                                  <w:r w:rsidR="0018110C">
                                    <w:rPr>
                                      <w:b/>
                                    </w:rPr>
                                    <w:t xml:space="preserve"> / Department/Office unit</w:t>
                                  </w:r>
                                </w:p>
                              </w:tc>
                            </w:tr>
                            <w:tr w:rsidR="00973779" w14:paraId="53EDF7E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3129" w:type="dxa"/>
                                </w:tcPr>
                                <w:p w14:paraId="3CB0565D" w14:textId="77777777" w:rsidR="00973779" w:rsidRDefault="00973779">
                                  <w:pPr>
                                    <w:pStyle w:val="TableParagraph"/>
                                    <w:spacing w:before="124" w:line="238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Elérhetőségek (e-mail, tel.)</w:t>
                                  </w:r>
                                  <w:r w:rsidR="0018110C">
                                    <w:rPr>
                                      <w:b/>
                                    </w:rPr>
                                    <w:t xml:space="preserve"> / Contact</w:t>
                                  </w:r>
                                </w:p>
                              </w:tc>
                            </w:tr>
                          </w:tbl>
                          <w:p w14:paraId="6B4BB1F4" w14:textId="77777777" w:rsidR="00973779" w:rsidRDefault="00973779" w:rsidP="0097377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F503" id="Text Box 15" o:spid="_x0000_s1030" type="#_x0000_t202" style="position:absolute;margin-left:60.75pt;margin-top:13pt;width:156.45pt;height:9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9"/>
                      </w:tblGrid>
                      <w:tr w:rsidR="00973779" w14:paraId="0485E6B3" w14:textId="77777777">
                        <w:trPr>
                          <w:trHeight w:val="382"/>
                        </w:trPr>
                        <w:tc>
                          <w:tcPr>
                            <w:tcW w:w="3129" w:type="dxa"/>
                          </w:tcPr>
                          <w:p w14:paraId="347B9813" w14:textId="77777777" w:rsidR="00973779" w:rsidRDefault="00973779">
                            <w:pPr>
                              <w:pStyle w:val="TableParagraph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kiutazó neve</w:t>
                            </w:r>
                            <w:r w:rsidR="0018110C">
                              <w:rPr>
                                <w:b/>
                              </w:rPr>
                              <w:t xml:space="preserve"> / Traveller’s name</w:t>
                            </w:r>
                          </w:p>
                        </w:tc>
                      </w:tr>
                      <w:tr w:rsidR="00973779" w14:paraId="582FCBF5" w14:textId="77777777">
                        <w:trPr>
                          <w:trHeight w:val="506"/>
                        </w:trPr>
                        <w:tc>
                          <w:tcPr>
                            <w:tcW w:w="3129" w:type="dxa"/>
                          </w:tcPr>
                          <w:p w14:paraId="1FF013AE" w14:textId="77777777" w:rsidR="00973779" w:rsidRDefault="00973779">
                            <w:pPr>
                              <w:pStyle w:val="TableParagraph"/>
                              <w:spacing w:before="124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Hivatali egység/cég neve</w:t>
                            </w:r>
                            <w:r w:rsidR="0018110C">
                              <w:rPr>
                                <w:b/>
                              </w:rPr>
                              <w:t xml:space="preserve"> / Department/Office unit</w:t>
                            </w:r>
                          </w:p>
                        </w:tc>
                      </w:tr>
                      <w:tr w:rsidR="00973779" w14:paraId="53EDF7E3" w14:textId="77777777">
                        <w:trPr>
                          <w:trHeight w:val="382"/>
                        </w:trPr>
                        <w:tc>
                          <w:tcPr>
                            <w:tcW w:w="3129" w:type="dxa"/>
                          </w:tcPr>
                          <w:p w14:paraId="3CB0565D" w14:textId="77777777" w:rsidR="00973779" w:rsidRDefault="00973779">
                            <w:pPr>
                              <w:pStyle w:val="TableParagraph"/>
                              <w:spacing w:before="124" w:line="238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Elérhetőségek (e-mail, tel.)</w:t>
                            </w:r>
                            <w:r w:rsidR="0018110C">
                              <w:rPr>
                                <w:b/>
                              </w:rPr>
                              <w:t xml:space="preserve"> / Contact</w:t>
                            </w:r>
                          </w:p>
                        </w:tc>
                      </w:tr>
                    </w:tbl>
                    <w:p w14:paraId="6B4BB1F4" w14:textId="77777777" w:rsidR="00973779" w:rsidRDefault="00973779" w:rsidP="00973779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3318C5" w14:textId="77777777" w:rsidR="00973779" w:rsidRDefault="00973779" w:rsidP="00973779">
      <w:pPr>
        <w:pStyle w:val="Szvegtrzs"/>
        <w:rPr>
          <w:b/>
          <w:sz w:val="26"/>
        </w:rPr>
      </w:pPr>
    </w:p>
    <w:p w14:paraId="3549FD42" w14:textId="77777777" w:rsidR="00973779" w:rsidRDefault="00973779" w:rsidP="00973779">
      <w:pPr>
        <w:pStyle w:val="Cmsor2"/>
        <w:numPr>
          <w:ilvl w:val="0"/>
          <w:numId w:val="1"/>
        </w:numPr>
        <w:tabs>
          <w:tab w:val="left" w:pos="803"/>
          <w:tab w:val="left" w:pos="804"/>
        </w:tabs>
        <w:spacing w:before="179"/>
        <w:ind w:hanging="429"/>
        <w:jc w:val="left"/>
      </w:pPr>
      <w:r>
        <w:t>ÖSSZEFOGLALÓ</w:t>
      </w:r>
      <w:r w:rsidR="0018110C">
        <w:t xml:space="preserve"> / SUMMARY</w:t>
      </w:r>
    </w:p>
    <w:p w14:paraId="742BC5A0" w14:textId="77777777" w:rsidR="002506C3" w:rsidRDefault="002506C3" w:rsidP="002506C3">
      <w:pPr>
        <w:pStyle w:val="Cmsor2"/>
        <w:tabs>
          <w:tab w:val="left" w:pos="803"/>
          <w:tab w:val="left" w:pos="804"/>
        </w:tabs>
        <w:spacing w:before="179"/>
        <w:jc w:val="right"/>
      </w:pPr>
    </w:p>
    <w:p w14:paraId="76DD4266" w14:textId="77777777" w:rsidR="002506C3" w:rsidRDefault="002506C3" w:rsidP="002506C3">
      <w:pPr>
        <w:pStyle w:val="Cmsor2"/>
        <w:tabs>
          <w:tab w:val="left" w:pos="803"/>
          <w:tab w:val="left" w:pos="804"/>
        </w:tabs>
        <w:spacing w:before="179"/>
        <w:jc w:val="right"/>
      </w:pPr>
    </w:p>
    <w:p w14:paraId="12BA2BE5" w14:textId="77777777" w:rsidR="002506C3" w:rsidRDefault="002506C3" w:rsidP="002506C3">
      <w:pPr>
        <w:pStyle w:val="Cmsor2"/>
        <w:tabs>
          <w:tab w:val="left" w:pos="803"/>
          <w:tab w:val="left" w:pos="804"/>
        </w:tabs>
        <w:spacing w:before="179"/>
        <w:jc w:val="right"/>
      </w:pPr>
    </w:p>
    <w:p w14:paraId="476A6421" w14:textId="77777777" w:rsidR="002506C3" w:rsidRDefault="002506C3" w:rsidP="002506C3">
      <w:pPr>
        <w:pStyle w:val="Cmsor2"/>
        <w:tabs>
          <w:tab w:val="left" w:pos="803"/>
          <w:tab w:val="left" w:pos="804"/>
        </w:tabs>
        <w:spacing w:before="179"/>
        <w:jc w:val="right"/>
      </w:pPr>
    </w:p>
    <w:p w14:paraId="6E9799DD" w14:textId="77777777" w:rsidR="00973779" w:rsidRDefault="00973779" w:rsidP="00973779">
      <w:pPr>
        <w:pStyle w:val="Listaszerbekezds"/>
        <w:numPr>
          <w:ilvl w:val="0"/>
          <w:numId w:val="1"/>
        </w:numPr>
        <w:tabs>
          <w:tab w:val="left" w:pos="803"/>
          <w:tab w:val="left" w:pos="804"/>
        </w:tabs>
        <w:spacing w:before="1"/>
        <w:ind w:hanging="429"/>
        <w:jc w:val="left"/>
        <w:rPr>
          <w:b/>
        </w:rPr>
      </w:pPr>
      <w:r>
        <w:rPr>
          <w:b/>
        </w:rPr>
        <w:t>RÉSZLETES</w:t>
      </w:r>
      <w:r>
        <w:rPr>
          <w:b/>
          <w:spacing w:val="-2"/>
        </w:rPr>
        <w:t xml:space="preserve"> </w:t>
      </w:r>
      <w:r>
        <w:rPr>
          <w:b/>
        </w:rPr>
        <w:t>JELENTÉS</w:t>
      </w:r>
      <w:r w:rsidR="0018110C">
        <w:rPr>
          <w:b/>
        </w:rPr>
        <w:t xml:space="preserve"> / DETAILED REPORT</w:t>
      </w:r>
    </w:p>
    <w:p w14:paraId="34302117" w14:textId="77777777" w:rsidR="002506C3" w:rsidRPr="002506C3" w:rsidRDefault="002506C3" w:rsidP="002506C3">
      <w:pPr>
        <w:tabs>
          <w:tab w:val="left" w:pos="803"/>
          <w:tab w:val="left" w:pos="804"/>
        </w:tabs>
        <w:spacing w:before="1"/>
        <w:rPr>
          <w:b/>
        </w:rPr>
      </w:pPr>
    </w:p>
    <w:p w14:paraId="6D83BFFB" w14:textId="77777777" w:rsidR="00907970" w:rsidRDefault="00907970" w:rsidP="00907970">
      <w:pPr>
        <w:pStyle w:val="Listaszerbekezds"/>
        <w:tabs>
          <w:tab w:val="left" w:pos="803"/>
          <w:tab w:val="left" w:pos="804"/>
        </w:tabs>
        <w:spacing w:before="1"/>
        <w:ind w:left="803" w:firstLine="0"/>
        <w:jc w:val="right"/>
        <w:rPr>
          <w:b/>
        </w:rPr>
      </w:pPr>
    </w:p>
    <w:p w14:paraId="396ACA17" w14:textId="77777777" w:rsidR="00973779" w:rsidRDefault="00973779" w:rsidP="00973779">
      <w:pPr>
        <w:pStyle w:val="Szvegtrzs"/>
        <w:rPr>
          <w:sz w:val="26"/>
        </w:rPr>
      </w:pPr>
    </w:p>
    <w:p w14:paraId="4E4A4363" w14:textId="77777777" w:rsidR="002506C3" w:rsidRDefault="002506C3" w:rsidP="00973779">
      <w:pPr>
        <w:pStyle w:val="Szvegtrzs"/>
        <w:rPr>
          <w:sz w:val="26"/>
        </w:rPr>
      </w:pPr>
    </w:p>
    <w:p w14:paraId="0493992E" w14:textId="77777777" w:rsidR="002506C3" w:rsidRDefault="002506C3" w:rsidP="00973779">
      <w:pPr>
        <w:pStyle w:val="Szvegtrzs"/>
        <w:rPr>
          <w:sz w:val="26"/>
        </w:rPr>
      </w:pPr>
    </w:p>
    <w:p w14:paraId="13325E3D" w14:textId="77777777" w:rsidR="002506C3" w:rsidRDefault="002506C3" w:rsidP="00973779">
      <w:pPr>
        <w:pStyle w:val="Szvegtrzs"/>
        <w:rPr>
          <w:sz w:val="26"/>
        </w:rPr>
      </w:pPr>
    </w:p>
    <w:p w14:paraId="14EFFC61" w14:textId="77777777" w:rsidR="002506C3" w:rsidRDefault="002506C3" w:rsidP="00973779">
      <w:pPr>
        <w:pStyle w:val="Szvegtrzs"/>
        <w:rPr>
          <w:sz w:val="26"/>
        </w:rPr>
      </w:pPr>
    </w:p>
    <w:p w14:paraId="22E369D5" w14:textId="77777777" w:rsidR="002506C3" w:rsidRDefault="002506C3" w:rsidP="00973779">
      <w:pPr>
        <w:pStyle w:val="Szvegtrzs"/>
        <w:rPr>
          <w:sz w:val="26"/>
        </w:rPr>
      </w:pPr>
    </w:p>
    <w:p w14:paraId="3C92BB95" w14:textId="77777777" w:rsidR="002506C3" w:rsidRDefault="002506C3" w:rsidP="00973779">
      <w:pPr>
        <w:pStyle w:val="Szvegtrzs"/>
        <w:rPr>
          <w:sz w:val="26"/>
        </w:rPr>
      </w:pPr>
    </w:p>
    <w:p w14:paraId="153666F0" w14:textId="77777777" w:rsidR="002506C3" w:rsidRDefault="002506C3" w:rsidP="00973779">
      <w:pPr>
        <w:pStyle w:val="Szvegtrzs"/>
        <w:rPr>
          <w:sz w:val="26"/>
        </w:rPr>
      </w:pPr>
    </w:p>
    <w:p w14:paraId="1F5F0B94" w14:textId="77777777" w:rsidR="002506C3" w:rsidRDefault="002506C3" w:rsidP="00973779">
      <w:pPr>
        <w:pStyle w:val="Szvegtrzs"/>
        <w:rPr>
          <w:sz w:val="26"/>
        </w:rPr>
      </w:pPr>
    </w:p>
    <w:p w14:paraId="2A3EEA26" w14:textId="77777777" w:rsidR="002506C3" w:rsidRDefault="002506C3" w:rsidP="00973779">
      <w:pPr>
        <w:pStyle w:val="Szvegtrzs"/>
        <w:rPr>
          <w:sz w:val="26"/>
        </w:rPr>
      </w:pPr>
    </w:p>
    <w:p w14:paraId="62504B48" w14:textId="77777777" w:rsidR="002506C3" w:rsidRDefault="002506C3" w:rsidP="00973779">
      <w:pPr>
        <w:pStyle w:val="Szvegtrzs"/>
        <w:rPr>
          <w:sz w:val="26"/>
        </w:rPr>
      </w:pPr>
    </w:p>
    <w:p w14:paraId="593BFB88" w14:textId="77777777" w:rsidR="002506C3" w:rsidRDefault="002506C3" w:rsidP="00973779">
      <w:pPr>
        <w:pStyle w:val="Szvegtrzs"/>
        <w:rPr>
          <w:sz w:val="26"/>
        </w:rPr>
      </w:pPr>
    </w:p>
    <w:p w14:paraId="054B824B" w14:textId="77777777" w:rsidR="002506C3" w:rsidRPr="00CD590B" w:rsidRDefault="002506C3" w:rsidP="00973779">
      <w:pPr>
        <w:pStyle w:val="Szvegtrzs"/>
        <w:rPr>
          <w:sz w:val="26"/>
        </w:rPr>
      </w:pPr>
    </w:p>
    <w:p w14:paraId="50D79B3D" w14:textId="77777777" w:rsidR="00973779" w:rsidRDefault="00973779" w:rsidP="00973779">
      <w:pPr>
        <w:pStyle w:val="Cmsor2"/>
        <w:numPr>
          <w:ilvl w:val="0"/>
          <w:numId w:val="1"/>
        </w:numPr>
        <w:tabs>
          <w:tab w:val="left" w:pos="803"/>
          <w:tab w:val="left" w:pos="804"/>
        </w:tabs>
        <w:spacing w:before="152"/>
        <w:ind w:hanging="429"/>
        <w:jc w:val="left"/>
      </w:pPr>
      <w:r>
        <w:t>TANULSÁGOK, A TOVÁBBLÉPÉS</w:t>
      </w:r>
      <w:r>
        <w:rPr>
          <w:spacing w:val="-5"/>
        </w:rPr>
        <w:t xml:space="preserve"> </w:t>
      </w:r>
      <w:r>
        <w:t>LEHETŐSÉGEI</w:t>
      </w:r>
      <w:r w:rsidR="0018110C">
        <w:t xml:space="preserve"> / LESSONS, POSSIBILITIES FOR PROGRESS</w:t>
      </w:r>
    </w:p>
    <w:p w14:paraId="7A6B468D" w14:textId="77777777" w:rsidR="00973779" w:rsidRDefault="00973779" w:rsidP="00973779">
      <w:pPr>
        <w:pStyle w:val="Szvegtrzs"/>
        <w:rPr>
          <w:b/>
          <w:sz w:val="26"/>
        </w:rPr>
      </w:pPr>
    </w:p>
    <w:p w14:paraId="63006C6F" w14:textId="77777777" w:rsidR="002506C3" w:rsidRDefault="002506C3" w:rsidP="00973779">
      <w:pPr>
        <w:pStyle w:val="Szvegtrzs"/>
        <w:spacing w:before="9"/>
        <w:rPr>
          <w:sz w:val="36"/>
        </w:rPr>
      </w:pPr>
    </w:p>
    <w:p w14:paraId="756727BC" w14:textId="77777777" w:rsidR="002506C3" w:rsidRDefault="002506C3" w:rsidP="00973779">
      <w:pPr>
        <w:pStyle w:val="Szvegtrzs"/>
        <w:spacing w:before="9"/>
        <w:rPr>
          <w:sz w:val="36"/>
        </w:rPr>
      </w:pPr>
    </w:p>
    <w:p w14:paraId="787C40C6" w14:textId="77777777" w:rsidR="002506C3" w:rsidRDefault="002506C3" w:rsidP="00973779">
      <w:pPr>
        <w:pStyle w:val="Szvegtrzs"/>
        <w:spacing w:before="9"/>
        <w:rPr>
          <w:sz w:val="36"/>
        </w:rPr>
      </w:pPr>
    </w:p>
    <w:p w14:paraId="63033B32" w14:textId="77777777" w:rsidR="002506C3" w:rsidRDefault="002506C3" w:rsidP="00973779">
      <w:pPr>
        <w:pStyle w:val="Szvegtrzs"/>
        <w:spacing w:before="9"/>
        <w:rPr>
          <w:sz w:val="36"/>
        </w:rPr>
      </w:pPr>
    </w:p>
    <w:p w14:paraId="1C0F1DBC" w14:textId="77777777" w:rsidR="002506C3" w:rsidRPr="00CD590B" w:rsidRDefault="002506C3" w:rsidP="00973779">
      <w:pPr>
        <w:pStyle w:val="Szvegtrzs"/>
        <w:spacing w:before="9"/>
        <w:rPr>
          <w:sz w:val="36"/>
        </w:rPr>
      </w:pPr>
    </w:p>
    <w:p w14:paraId="13456F48" w14:textId="77777777" w:rsidR="00973779" w:rsidRDefault="00973779" w:rsidP="00973779">
      <w:pPr>
        <w:pStyle w:val="Listaszerbekezds"/>
        <w:numPr>
          <w:ilvl w:val="0"/>
          <w:numId w:val="1"/>
        </w:numPr>
        <w:tabs>
          <w:tab w:val="left" w:pos="803"/>
          <w:tab w:val="left" w:pos="804"/>
        </w:tabs>
        <w:ind w:hanging="429"/>
        <w:jc w:val="left"/>
        <w:rPr>
          <w:b/>
        </w:rPr>
      </w:pPr>
      <w:r>
        <w:rPr>
          <w:b/>
        </w:rPr>
        <w:t xml:space="preserve">KIUTAZÁS MILYEN ELŐNYÖKKEL JÁR A </w:t>
      </w:r>
      <w:r w:rsidRPr="00D0508D">
        <w:rPr>
          <w:b/>
        </w:rPr>
        <w:t>M</w:t>
      </w:r>
      <w:r>
        <w:rPr>
          <w:b/>
        </w:rPr>
        <w:t>AGYAR</w:t>
      </w:r>
      <w:r w:rsidRPr="00D0508D">
        <w:rPr>
          <w:b/>
        </w:rPr>
        <w:t xml:space="preserve"> T</w:t>
      </w:r>
      <w:r>
        <w:rPr>
          <w:b/>
        </w:rPr>
        <w:t>ESTNEVELÉSI</w:t>
      </w:r>
      <w:r w:rsidRPr="00D0508D">
        <w:rPr>
          <w:b/>
        </w:rPr>
        <w:t xml:space="preserve"> </w:t>
      </w:r>
      <w:r>
        <w:rPr>
          <w:b/>
        </w:rPr>
        <w:t>ÉS</w:t>
      </w:r>
      <w:r w:rsidRPr="00D0508D">
        <w:rPr>
          <w:b/>
        </w:rPr>
        <w:t xml:space="preserve"> S</w:t>
      </w:r>
      <w:r>
        <w:rPr>
          <w:b/>
        </w:rPr>
        <w:t>PORTTUDOMÁNYI</w:t>
      </w:r>
      <w:r w:rsidRPr="00D0508D">
        <w:rPr>
          <w:b/>
        </w:rPr>
        <w:t xml:space="preserve"> E</w:t>
      </w:r>
      <w:r>
        <w:rPr>
          <w:b/>
        </w:rPr>
        <w:t>GYETEM</w:t>
      </w:r>
      <w:r w:rsidRPr="00D0508D">
        <w:rPr>
          <w:b/>
        </w:rPr>
        <w:t xml:space="preserve"> </w:t>
      </w:r>
      <w:r>
        <w:rPr>
          <w:b/>
        </w:rPr>
        <w:t>SZEMPONTJÁBÓL</w:t>
      </w:r>
      <w:r w:rsidR="0018110C">
        <w:rPr>
          <w:b/>
        </w:rPr>
        <w:t xml:space="preserve"> / WHAT ARE THE ADVANTAGES OF THE TRIP FROM THE RESPECTIVE OF THE UNIVERSITY? </w:t>
      </w:r>
    </w:p>
    <w:p w14:paraId="69CACB29" w14:textId="77777777" w:rsidR="00973779" w:rsidRDefault="00973779" w:rsidP="00973779">
      <w:pPr>
        <w:tabs>
          <w:tab w:val="left" w:pos="803"/>
          <w:tab w:val="left" w:pos="804"/>
        </w:tabs>
        <w:rPr>
          <w:b/>
        </w:rPr>
      </w:pPr>
    </w:p>
    <w:p w14:paraId="23E0DD78" w14:textId="77777777" w:rsidR="00973779" w:rsidRDefault="00973779" w:rsidP="00973779">
      <w:pPr>
        <w:tabs>
          <w:tab w:val="left" w:pos="803"/>
          <w:tab w:val="left" w:pos="804"/>
        </w:tabs>
      </w:pPr>
    </w:p>
    <w:p w14:paraId="61AC9FC2" w14:textId="77777777" w:rsidR="002506C3" w:rsidRDefault="002506C3" w:rsidP="00973779">
      <w:pPr>
        <w:tabs>
          <w:tab w:val="left" w:pos="803"/>
          <w:tab w:val="left" w:pos="804"/>
        </w:tabs>
      </w:pPr>
    </w:p>
    <w:p w14:paraId="77610FE9" w14:textId="77777777" w:rsidR="002506C3" w:rsidRDefault="002506C3" w:rsidP="00973779">
      <w:pPr>
        <w:tabs>
          <w:tab w:val="left" w:pos="803"/>
          <w:tab w:val="left" w:pos="804"/>
        </w:tabs>
      </w:pPr>
    </w:p>
    <w:p w14:paraId="2C06861A" w14:textId="77777777" w:rsidR="002506C3" w:rsidRDefault="002506C3" w:rsidP="00973779">
      <w:pPr>
        <w:tabs>
          <w:tab w:val="left" w:pos="803"/>
          <w:tab w:val="left" w:pos="804"/>
        </w:tabs>
      </w:pPr>
    </w:p>
    <w:p w14:paraId="1DE5B76D" w14:textId="77777777" w:rsidR="00192ECB" w:rsidRDefault="00192ECB" w:rsidP="00973779">
      <w:pPr>
        <w:tabs>
          <w:tab w:val="left" w:pos="803"/>
          <w:tab w:val="left" w:pos="804"/>
        </w:tabs>
      </w:pPr>
    </w:p>
    <w:p w14:paraId="45839E7F" w14:textId="77777777" w:rsidR="002506C3" w:rsidRDefault="002506C3" w:rsidP="00973779">
      <w:pPr>
        <w:tabs>
          <w:tab w:val="left" w:pos="803"/>
          <w:tab w:val="left" w:pos="804"/>
        </w:tabs>
      </w:pPr>
    </w:p>
    <w:p w14:paraId="60BFBEEE" w14:textId="77777777" w:rsidR="002506C3" w:rsidRDefault="002506C3" w:rsidP="00973779">
      <w:pPr>
        <w:tabs>
          <w:tab w:val="left" w:pos="803"/>
          <w:tab w:val="left" w:pos="804"/>
        </w:tabs>
      </w:pPr>
    </w:p>
    <w:p w14:paraId="7C21A417" w14:textId="77777777" w:rsidR="002506C3" w:rsidRDefault="002506C3" w:rsidP="00973779">
      <w:pPr>
        <w:tabs>
          <w:tab w:val="left" w:pos="803"/>
          <w:tab w:val="left" w:pos="804"/>
        </w:tabs>
      </w:pPr>
    </w:p>
    <w:p w14:paraId="54F8DEAB" w14:textId="77777777" w:rsidR="002506C3" w:rsidRDefault="002506C3" w:rsidP="00973779">
      <w:pPr>
        <w:tabs>
          <w:tab w:val="left" w:pos="803"/>
          <w:tab w:val="left" w:pos="804"/>
        </w:tabs>
      </w:pPr>
    </w:p>
    <w:p w14:paraId="049D003E" w14:textId="634B4F1B" w:rsidR="00973779" w:rsidRDefault="00973779" w:rsidP="00973779">
      <w:pPr>
        <w:tabs>
          <w:tab w:val="left" w:pos="803"/>
          <w:tab w:val="left" w:pos="804"/>
        </w:tabs>
        <w:rPr>
          <w:b/>
        </w:rPr>
      </w:pPr>
      <w:r>
        <w:rPr>
          <w:b/>
        </w:rPr>
        <w:t>Budapest,</w:t>
      </w:r>
      <w:r w:rsidR="00907970">
        <w:rPr>
          <w:b/>
        </w:rPr>
        <w:t xml:space="preserve"> 202</w:t>
      </w:r>
      <w:r w:rsidR="006D004B">
        <w:rPr>
          <w:b/>
        </w:rPr>
        <w:t>5</w:t>
      </w:r>
      <w:r w:rsidR="001A5A67">
        <w:rPr>
          <w:b/>
        </w:rPr>
        <w:t xml:space="preserve">. </w:t>
      </w:r>
    </w:p>
    <w:p w14:paraId="161EEE1E" w14:textId="77777777" w:rsidR="00973779" w:rsidRDefault="00973779" w:rsidP="00973779">
      <w:pPr>
        <w:tabs>
          <w:tab w:val="left" w:pos="803"/>
          <w:tab w:val="left" w:pos="804"/>
        </w:tabs>
        <w:rPr>
          <w:b/>
        </w:rPr>
      </w:pPr>
    </w:p>
    <w:p w14:paraId="3BA1B317" w14:textId="77777777" w:rsidR="002A5371" w:rsidRDefault="002A5371" w:rsidP="00973779">
      <w:pPr>
        <w:tabs>
          <w:tab w:val="left" w:pos="803"/>
          <w:tab w:val="left" w:pos="804"/>
        </w:tabs>
        <w:rPr>
          <w:b/>
        </w:rPr>
      </w:pPr>
    </w:p>
    <w:p w14:paraId="45604A0E" w14:textId="77777777" w:rsidR="00973779" w:rsidRDefault="00973779" w:rsidP="00973779">
      <w:pPr>
        <w:tabs>
          <w:tab w:val="left" w:pos="803"/>
          <w:tab w:val="left" w:pos="804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……………………………………..</w:t>
      </w:r>
    </w:p>
    <w:p w14:paraId="1A05C69E" w14:textId="77777777" w:rsidR="002A5371" w:rsidRDefault="002A5371" w:rsidP="00973779">
      <w:pPr>
        <w:tabs>
          <w:tab w:val="left" w:pos="803"/>
          <w:tab w:val="left" w:pos="804"/>
        </w:tabs>
      </w:pPr>
    </w:p>
    <w:p w14:paraId="6AA15278" w14:textId="140EDA25" w:rsidR="00973779" w:rsidRPr="00973779" w:rsidRDefault="00973779" w:rsidP="00973779">
      <w:pPr>
        <w:tabs>
          <w:tab w:val="left" w:pos="803"/>
          <w:tab w:val="left" w:pos="804"/>
        </w:tabs>
        <w:sectPr w:rsidR="00973779" w:rsidRPr="00973779">
          <w:pgSz w:w="11910" w:h="16840"/>
          <w:pgMar w:top="1580" w:right="500" w:bottom="1220" w:left="1040" w:header="0" w:footer="1037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utazó aláírása</w:t>
      </w:r>
      <w:r w:rsidR="0018110C">
        <w:t xml:space="preserve"> / sign</w:t>
      </w:r>
      <w:r w:rsidR="00907970">
        <w:t>ature</w:t>
      </w:r>
      <w:r w:rsidR="0018110C">
        <w:t xml:space="preserve"> of the </w:t>
      </w:r>
      <w:r w:rsidR="002A5371">
        <w:t>travelle</w:t>
      </w:r>
      <w:r w:rsidR="00192ECB">
        <w:t>r</w:t>
      </w:r>
    </w:p>
    <w:p w14:paraId="0C853BB0" w14:textId="77777777" w:rsidR="00192ECB" w:rsidRPr="00192ECB" w:rsidRDefault="00192ECB" w:rsidP="00192ECB"/>
    <w:sectPr w:rsidR="00192ECB" w:rsidRPr="0019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0B4A"/>
    <w:multiLevelType w:val="hybridMultilevel"/>
    <w:tmpl w:val="8898AAE0"/>
    <w:lvl w:ilvl="0" w:tplc="F5F8F1DE">
      <w:start w:val="1"/>
      <w:numFmt w:val="decimal"/>
      <w:lvlText w:val="%1."/>
      <w:lvlJc w:val="left"/>
      <w:pPr>
        <w:ind w:left="803" w:hanging="428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1" w:tplc="6E44C280">
      <w:numFmt w:val="bullet"/>
      <w:lvlText w:val="•"/>
      <w:lvlJc w:val="left"/>
      <w:pPr>
        <w:ind w:left="1756" w:hanging="428"/>
      </w:pPr>
      <w:rPr>
        <w:rFonts w:hint="default"/>
        <w:lang w:val="hu-HU" w:eastAsia="en-US" w:bidi="ar-SA"/>
      </w:rPr>
    </w:lvl>
    <w:lvl w:ilvl="2" w:tplc="4378DA38">
      <w:numFmt w:val="bullet"/>
      <w:lvlText w:val="•"/>
      <w:lvlJc w:val="left"/>
      <w:pPr>
        <w:ind w:left="2713" w:hanging="428"/>
      </w:pPr>
      <w:rPr>
        <w:rFonts w:hint="default"/>
        <w:lang w:val="hu-HU" w:eastAsia="en-US" w:bidi="ar-SA"/>
      </w:rPr>
    </w:lvl>
    <w:lvl w:ilvl="3" w:tplc="1F2C49E8">
      <w:numFmt w:val="bullet"/>
      <w:lvlText w:val="•"/>
      <w:lvlJc w:val="left"/>
      <w:pPr>
        <w:ind w:left="3669" w:hanging="428"/>
      </w:pPr>
      <w:rPr>
        <w:rFonts w:hint="default"/>
        <w:lang w:val="hu-HU" w:eastAsia="en-US" w:bidi="ar-SA"/>
      </w:rPr>
    </w:lvl>
    <w:lvl w:ilvl="4" w:tplc="D73C9982">
      <w:numFmt w:val="bullet"/>
      <w:lvlText w:val="•"/>
      <w:lvlJc w:val="left"/>
      <w:pPr>
        <w:ind w:left="4626" w:hanging="428"/>
      </w:pPr>
      <w:rPr>
        <w:rFonts w:hint="default"/>
        <w:lang w:val="hu-HU" w:eastAsia="en-US" w:bidi="ar-SA"/>
      </w:rPr>
    </w:lvl>
    <w:lvl w:ilvl="5" w:tplc="A59CF81C">
      <w:numFmt w:val="bullet"/>
      <w:lvlText w:val="•"/>
      <w:lvlJc w:val="left"/>
      <w:pPr>
        <w:ind w:left="5583" w:hanging="428"/>
      </w:pPr>
      <w:rPr>
        <w:rFonts w:hint="default"/>
        <w:lang w:val="hu-HU" w:eastAsia="en-US" w:bidi="ar-SA"/>
      </w:rPr>
    </w:lvl>
    <w:lvl w:ilvl="6" w:tplc="FAC60BE8">
      <w:numFmt w:val="bullet"/>
      <w:lvlText w:val="•"/>
      <w:lvlJc w:val="left"/>
      <w:pPr>
        <w:ind w:left="6539" w:hanging="428"/>
      </w:pPr>
      <w:rPr>
        <w:rFonts w:hint="default"/>
        <w:lang w:val="hu-HU" w:eastAsia="en-US" w:bidi="ar-SA"/>
      </w:rPr>
    </w:lvl>
    <w:lvl w:ilvl="7" w:tplc="2206AC40">
      <w:numFmt w:val="bullet"/>
      <w:lvlText w:val="•"/>
      <w:lvlJc w:val="left"/>
      <w:pPr>
        <w:ind w:left="7496" w:hanging="428"/>
      </w:pPr>
      <w:rPr>
        <w:rFonts w:hint="default"/>
        <w:lang w:val="hu-HU" w:eastAsia="en-US" w:bidi="ar-SA"/>
      </w:rPr>
    </w:lvl>
    <w:lvl w:ilvl="8" w:tplc="AADC5906">
      <w:numFmt w:val="bullet"/>
      <w:lvlText w:val="•"/>
      <w:lvlJc w:val="left"/>
      <w:pPr>
        <w:ind w:left="8453" w:hanging="428"/>
      </w:pPr>
      <w:rPr>
        <w:rFonts w:hint="default"/>
        <w:lang w:val="hu-HU" w:eastAsia="en-US" w:bidi="ar-SA"/>
      </w:rPr>
    </w:lvl>
  </w:abstractNum>
  <w:abstractNum w:abstractNumId="1" w15:restartNumberingAfterBreak="0">
    <w:nsid w:val="77954E7C"/>
    <w:multiLevelType w:val="hybridMultilevel"/>
    <w:tmpl w:val="483214DA"/>
    <w:lvl w:ilvl="0" w:tplc="5AAE2D66">
      <w:start w:val="12"/>
      <w:numFmt w:val="decimal"/>
      <w:lvlText w:val="%1."/>
      <w:lvlJc w:val="left"/>
      <w:pPr>
        <w:ind w:left="603" w:hanging="228"/>
      </w:pPr>
      <w:rPr>
        <w:rFonts w:ascii="Cambria" w:eastAsia="Cambria" w:hAnsi="Cambria" w:cs="Cambria" w:hint="default"/>
        <w:b/>
        <w:bCs/>
        <w:spacing w:val="-1"/>
        <w:w w:val="99"/>
        <w:sz w:val="14"/>
        <w:szCs w:val="14"/>
        <w:lang w:val="hu-HU" w:eastAsia="en-US" w:bidi="ar-SA"/>
      </w:rPr>
    </w:lvl>
    <w:lvl w:ilvl="1" w:tplc="FF4829A4">
      <w:start w:val="3"/>
      <w:numFmt w:val="decimal"/>
      <w:lvlText w:val="%2."/>
      <w:lvlJc w:val="left"/>
      <w:pPr>
        <w:ind w:left="7787" w:hanging="2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2" w:tplc="C61825A2">
      <w:numFmt w:val="bullet"/>
      <w:lvlText w:val="•"/>
      <w:lvlJc w:val="left"/>
      <w:pPr>
        <w:ind w:left="8067" w:hanging="228"/>
      </w:pPr>
      <w:rPr>
        <w:rFonts w:hint="default"/>
        <w:lang w:val="hu-HU" w:eastAsia="en-US" w:bidi="ar-SA"/>
      </w:rPr>
    </w:lvl>
    <w:lvl w:ilvl="3" w:tplc="1040C4B6">
      <w:numFmt w:val="bullet"/>
      <w:lvlText w:val="•"/>
      <w:lvlJc w:val="left"/>
      <w:pPr>
        <w:ind w:left="8354" w:hanging="228"/>
      </w:pPr>
      <w:rPr>
        <w:rFonts w:hint="default"/>
        <w:lang w:val="hu-HU" w:eastAsia="en-US" w:bidi="ar-SA"/>
      </w:rPr>
    </w:lvl>
    <w:lvl w:ilvl="4" w:tplc="18643D48">
      <w:numFmt w:val="bullet"/>
      <w:lvlText w:val="•"/>
      <w:lvlJc w:val="left"/>
      <w:pPr>
        <w:ind w:left="8642" w:hanging="228"/>
      </w:pPr>
      <w:rPr>
        <w:rFonts w:hint="default"/>
        <w:lang w:val="hu-HU" w:eastAsia="en-US" w:bidi="ar-SA"/>
      </w:rPr>
    </w:lvl>
    <w:lvl w:ilvl="5" w:tplc="68BC810C">
      <w:numFmt w:val="bullet"/>
      <w:lvlText w:val="•"/>
      <w:lvlJc w:val="left"/>
      <w:pPr>
        <w:ind w:left="8929" w:hanging="228"/>
      </w:pPr>
      <w:rPr>
        <w:rFonts w:hint="default"/>
        <w:lang w:val="hu-HU" w:eastAsia="en-US" w:bidi="ar-SA"/>
      </w:rPr>
    </w:lvl>
    <w:lvl w:ilvl="6" w:tplc="3BA6A416">
      <w:numFmt w:val="bullet"/>
      <w:lvlText w:val="•"/>
      <w:lvlJc w:val="left"/>
      <w:pPr>
        <w:ind w:left="9216" w:hanging="228"/>
      </w:pPr>
      <w:rPr>
        <w:rFonts w:hint="default"/>
        <w:lang w:val="hu-HU" w:eastAsia="en-US" w:bidi="ar-SA"/>
      </w:rPr>
    </w:lvl>
    <w:lvl w:ilvl="7" w:tplc="7074A5F2">
      <w:numFmt w:val="bullet"/>
      <w:lvlText w:val="•"/>
      <w:lvlJc w:val="left"/>
      <w:pPr>
        <w:ind w:left="9504" w:hanging="228"/>
      </w:pPr>
      <w:rPr>
        <w:rFonts w:hint="default"/>
        <w:lang w:val="hu-HU" w:eastAsia="en-US" w:bidi="ar-SA"/>
      </w:rPr>
    </w:lvl>
    <w:lvl w:ilvl="8" w:tplc="D5E2C19A">
      <w:numFmt w:val="bullet"/>
      <w:lvlText w:val="•"/>
      <w:lvlJc w:val="left"/>
      <w:pPr>
        <w:ind w:left="9791" w:hanging="228"/>
      </w:pPr>
      <w:rPr>
        <w:rFonts w:hint="default"/>
        <w:lang w:val="hu-HU" w:eastAsia="en-US" w:bidi="ar-SA"/>
      </w:rPr>
    </w:lvl>
  </w:abstractNum>
  <w:num w:numId="1" w16cid:durableId="662902933">
    <w:abstractNumId w:val="0"/>
  </w:num>
  <w:num w:numId="2" w16cid:durableId="207056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79"/>
    <w:rsid w:val="00007C89"/>
    <w:rsid w:val="00044C6E"/>
    <w:rsid w:val="0018110C"/>
    <w:rsid w:val="00192ECB"/>
    <w:rsid w:val="001A5A67"/>
    <w:rsid w:val="001B5C52"/>
    <w:rsid w:val="001C61F9"/>
    <w:rsid w:val="001C642D"/>
    <w:rsid w:val="001F43D2"/>
    <w:rsid w:val="002506C3"/>
    <w:rsid w:val="002A5371"/>
    <w:rsid w:val="002C5831"/>
    <w:rsid w:val="004B28F7"/>
    <w:rsid w:val="005C6D55"/>
    <w:rsid w:val="006D004B"/>
    <w:rsid w:val="008076C0"/>
    <w:rsid w:val="0085384B"/>
    <w:rsid w:val="00907970"/>
    <w:rsid w:val="00966D91"/>
    <w:rsid w:val="00973779"/>
    <w:rsid w:val="00AB33A1"/>
    <w:rsid w:val="00AC420A"/>
    <w:rsid w:val="00B07A64"/>
    <w:rsid w:val="00BC29E5"/>
    <w:rsid w:val="00CD590B"/>
    <w:rsid w:val="00D95515"/>
    <w:rsid w:val="00EB627D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0BAB"/>
  <w15:chartTrackingRefBased/>
  <w15:docId w15:val="{B9A700AB-A895-401E-92F1-2099F7F8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737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Cmsor2">
    <w:name w:val="heading 2"/>
    <w:basedOn w:val="Norml"/>
    <w:link w:val="Cmsor2Char"/>
    <w:uiPriority w:val="1"/>
    <w:qFormat/>
    <w:rsid w:val="00973779"/>
    <w:pPr>
      <w:ind w:left="803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973779"/>
    <w:rPr>
      <w:rFonts w:ascii="Cambria" w:eastAsia="Cambria" w:hAnsi="Cambria" w:cs="Cambria"/>
      <w:b/>
      <w:bCs/>
    </w:rPr>
  </w:style>
  <w:style w:type="table" w:customStyle="1" w:styleId="TableNormal1">
    <w:name w:val="Table Normal1"/>
    <w:uiPriority w:val="2"/>
    <w:semiHidden/>
    <w:unhideWhenUsed/>
    <w:qFormat/>
    <w:rsid w:val="009737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973779"/>
  </w:style>
  <w:style w:type="character" w:customStyle="1" w:styleId="SzvegtrzsChar">
    <w:name w:val="Szövegtörzs Char"/>
    <w:basedOn w:val="Bekezdsalapbettpusa"/>
    <w:link w:val="Szvegtrzs"/>
    <w:uiPriority w:val="1"/>
    <w:rsid w:val="00973779"/>
    <w:rPr>
      <w:rFonts w:ascii="Cambria" w:eastAsia="Cambria" w:hAnsi="Cambria" w:cs="Cambria"/>
    </w:rPr>
  </w:style>
  <w:style w:type="paragraph" w:styleId="Listaszerbekezds">
    <w:name w:val="List Paragraph"/>
    <w:basedOn w:val="Norml"/>
    <w:uiPriority w:val="1"/>
    <w:qFormat/>
    <w:rsid w:val="00973779"/>
    <w:pPr>
      <w:ind w:left="1816" w:hanging="361"/>
    </w:pPr>
  </w:style>
  <w:style w:type="paragraph" w:customStyle="1" w:styleId="TableParagraph">
    <w:name w:val="Table Paragraph"/>
    <w:basedOn w:val="Norml"/>
    <w:uiPriority w:val="1"/>
    <w:qFormat/>
    <w:rsid w:val="0097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Attila Márk</dc:creator>
  <cp:keywords/>
  <dc:description/>
  <cp:lastModifiedBy>Bürge Péter</cp:lastModifiedBy>
  <cp:revision>5</cp:revision>
  <cp:lastPrinted>2024-10-08T14:07:00Z</cp:lastPrinted>
  <dcterms:created xsi:type="dcterms:W3CDTF">2024-10-21T14:51:00Z</dcterms:created>
  <dcterms:modified xsi:type="dcterms:W3CDTF">2025-03-20T09:51:00Z</dcterms:modified>
</cp:coreProperties>
</file>